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9BA" w:rsidRPr="008459BA" w:rsidRDefault="008459BA" w:rsidP="008459B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/>
        </w:rPr>
        <w:t xml:space="preserve">11 </w:t>
      </w:r>
      <w:proofErr w:type="spellStart"/>
      <w:r w:rsidRPr="008459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/>
        </w:rPr>
        <w:t>Tortugarte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/>
        </w:rPr>
        <w:t>Plugins</w:t>
      </w:r>
      <w:proofErr w:type="spellEnd"/>
    </w:p>
    <w:p w:rsidR="008459BA" w:rsidRPr="008459BA" w:rsidRDefault="008459BA" w:rsidP="008459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</w:pPr>
      <w:proofErr w:type="spellStart"/>
      <w:r w:rsidRPr="008459BA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>Plugin</w:t>
      </w:r>
      <w:proofErr w:type="spellEnd"/>
      <w:r w:rsidRPr="008459BA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 xml:space="preserve"> Lego NXT </w:t>
      </w:r>
    </w:p>
    <w:p w:rsidR="008459BA" w:rsidRPr="008459BA" w:rsidRDefault="008459BA" w:rsidP="00845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7620000" cy="1676400"/>
            <wp:effectExtent l="19050" t="0" r="0" b="0"/>
            <wp:docPr id="1" name="Imagen 1" descr="Pnxt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xt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9BA" w:rsidRPr="008459BA" w:rsidRDefault="008459BA" w:rsidP="00845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459B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Con esta paleta podemos interactuar con el robot Lego </w:t>
      </w:r>
      <w:proofErr w:type="spellStart"/>
      <w:r w:rsidRPr="008459BA">
        <w:rPr>
          <w:rFonts w:ascii="Times New Roman" w:eastAsia="Times New Roman" w:hAnsi="Times New Roman" w:cs="Times New Roman"/>
          <w:sz w:val="24"/>
          <w:szCs w:val="24"/>
          <w:lang w:val="es-ES"/>
        </w:rPr>
        <w:t>NxT.</w:t>
      </w:r>
      <w:proofErr w:type="spellEnd"/>
    </w:p>
    <w:p w:rsidR="008459BA" w:rsidRPr="008459BA" w:rsidRDefault="008459BA" w:rsidP="00845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459B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Toda la información en: </w:t>
      </w:r>
      <w:hyperlink r:id="rId6" w:tooltip="Nxt-tortuga" w:history="1">
        <w:proofErr w:type="spellStart"/>
        <w:r w:rsidRPr="008459BA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val="es-ES"/>
          </w:rPr>
          <w:t>Nxt</w:t>
        </w:r>
        <w:proofErr w:type="spellEnd"/>
        <w:r w:rsidRPr="008459BA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val="es-ES"/>
          </w:rPr>
          <w:t>-Tortuga</w:t>
        </w:r>
      </w:hyperlink>
    </w:p>
    <w:p w:rsidR="008459BA" w:rsidRPr="008459BA" w:rsidRDefault="008459BA" w:rsidP="00845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8459BA" w:rsidRPr="008459BA" w:rsidRDefault="008459BA" w:rsidP="008459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</w:pPr>
      <w:proofErr w:type="spellStart"/>
      <w:r w:rsidRPr="008459BA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>Plugin</w:t>
      </w:r>
      <w:proofErr w:type="spellEnd"/>
      <w:r w:rsidRPr="008459BA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 xml:space="preserve"> </w:t>
      </w:r>
      <w:proofErr w:type="spellStart"/>
      <w:r w:rsidRPr="008459BA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>FollowMe</w:t>
      </w:r>
      <w:proofErr w:type="spellEnd"/>
      <w:r w:rsidRPr="008459BA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 xml:space="preserve"> </w:t>
      </w:r>
    </w:p>
    <w:p w:rsidR="008459BA" w:rsidRPr="008459BA" w:rsidRDefault="008459BA" w:rsidP="00845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8620760" cy="1934845"/>
            <wp:effectExtent l="19050" t="0" r="8890" b="0"/>
            <wp:docPr id="2" name="Imagen 2" descr="Paleta butia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leta butia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0760" cy="193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9BA" w:rsidRPr="008459BA" w:rsidRDefault="008459BA" w:rsidP="00845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459BA">
        <w:rPr>
          <w:rFonts w:ascii="Times New Roman" w:eastAsia="Times New Roman" w:hAnsi="Times New Roman" w:cs="Times New Roman"/>
          <w:sz w:val="24"/>
          <w:szCs w:val="24"/>
          <w:lang w:val="es-ES"/>
        </w:rPr>
        <w:t>Esta paleta permite interactuar con la cámara de manera de tener un sensor más.</w:t>
      </w:r>
    </w:p>
    <w:p w:rsidR="008459BA" w:rsidRPr="008459BA" w:rsidRDefault="008459BA" w:rsidP="00845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459B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Toda la información en: </w:t>
      </w:r>
      <w:hyperlink r:id="rId9" w:tooltip="FollowMe" w:history="1">
        <w:proofErr w:type="spellStart"/>
        <w:r w:rsidRPr="008459BA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val="es-ES"/>
          </w:rPr>
          <w:t>FollowMe</w:t>
        </w:r>
        <w:proofErr w:type="spellEnd"/>
      </w:hyperlink>
    </w:p>
    <w:p w:rsidR="00F25B16" w:rsidRDefault="00F25B16"/>
    <w:sectPr w:rsidR="00F25B16" w:rsidSect="00F25B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8459BA"/>
    <w:rsid w:val="008459BA"/>
    <w:rsid w:val="00F2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B16"/>
  </w:style>
  <w:style w:type="paragraph" w:styleId="Ttulo1">
    <w:name w:val="heading 1"/>
    <w:basedOn w:val="Normal"/>
    <w:link w:val="Ttulo1Car"/>
    <w:uiPriority w:val="9"/>
    <w:qFormat/>
    <w:rsid w:val="008459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8459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8459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59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rsid w:val="008459B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8459B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vnculo">
    <w:name w:val="Hyperlink"/>
    <w:basedOn w:val="Fuentedeprrafopredeter"/>
    <w:uiPriority w:val="99"/>
    <w:semiHidden/>
    <w:unhideWhenUsed/>
    <w:rsid w:val="008459BA"/>
    <w:rPr>
      <w:color w:val="0000FF"/>
      <w:u w:val="single"/>
    </w:rPr>
  </w:style>
  <w:style w:type="character" w:customStyle="1" w:styleId="mw-headline">
    <w:name w:val="mw-headline"/>
    <w:basedOn w:val="Fuentedeprrafopredeter"/>
    <w:rsid w:val="008459BA"/>
  </w:style>
  <w:style w:type="paragraph" w:styleId="NormalWeb">
    <w:name w:val="Normal (Web)"/>
    <w:basedOn w:val="Normal"/>
    <w:uiPriority w:val="99"/>
    <w:semiHidden/>
    <w:unhideWhenUsed/>
    <w:rsid w:val="00845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5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59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2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6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6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83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fing.edu.uy/inco/cursos/fpr/wiki/index.php/Archivo:Paleta_butia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ng.edu.uy/inco/cursos/fpr/wiki/index.php/Nxt-tortug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hyperlink" Target="http://www.fing.edu.uy/inco/cursos/fpr/wiki/index.php/Archivo:Pnxt.gif" TargetMode="External"/><Relationship Id="rId9" Type="http://schemas.openxmlformats.org/officeDocument/2006/relationships/hyperlink" Target="http://www.fing.edu.uy/inco/cursos/fpr/wiki/index.php/FollowM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Jorge</cp:lastModifiedBy>
  <cp:revision>1</cp:revision>
  <dcterms:created xsi:type="dcterms:W3CDTF">2012-10-30T01:47:00Z</dcterms:created>
  <dcterms:modified xsi:type="dcterms:W3CDTF">2012-10-30T01:52:00Z</dcterms:modified>
</cp:coreProperties>
</file>